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A44" w:rsidRPr="007A7BA5" w:rsidRDefault="00E617B4">
      <w:pPr>
        <w:rPr>
          <w:b/>
          <w:sz w:val="40"/>
          <w:szCs w:val="40"/>
        </w:rPr>
      </w:pPr>
      <w:r w:rsidRPr="007A7BA5">
        <w:rPr>
          <w:b/>
          <w:sz w:val="40"/>
          <w:szCs w:val="40"/>
        </w:rPr>
        <w:t>NORD CHILI</w:t>
      </w:r>
    </w:p>
    <w:p w:rsidR="003A6171" w:rsidRPr="007A7BA5" w:rsidRDefault="007A7BA5">
      <w:pPr>
        <w:rPr>
          <w:b/>
          <w:u w:val="single"/>
        </w:rPr>
      </w:pPr>
      <w:r w:rsidRPr="007A7BA5">
        <w:rPr>
          <w:b/>
          <w:u w:val="single"/>
        </w:rPr>
        <w:t>A L’ASSAUT DES MONTS ET DES DESERTS</w:t>
      </w:r>
    </w:p>
    <w:p w:rsidR="00344994" w:rsidRDefault="003A6171" w:rsidP="007A7BA5">
      <w:pPr>
        <w:ind w:firstLine="708"/>
      </w:pPr>
      <w:r>
        <w:t>Le 30 après-midi</w:t>
      </w:r>
      <w:r w:rsidR="00344994">
        <w:t xml:space="preserve"> nous a donc vu passer au Chili et parcourir ces époustouflants paysages des hauts plateaux entre 4500 et 4822 m. Sublimes </w:t>
      </w:r>
      <w:proofErr w:type="spellStart"/>
      <w:r w:rsidR="00344994">
        <w:t>Salars</w:t>
      </w:r>
      <w:proofErr w:type="spellEnd"/>
      <w:r w:rsidR="00344994">
        <w:t xml:space="preserve"> dont celui de Tara, qui voit passer notre Essentis qui ne recule devant rien ! Merci encore au 4X4 </w:t>
      </w:r>
      <w:proofErr w:type="spellStart"/>
      <w:r w:rsidR="00344994">
        <w:t>Hilux</w:t>
      </w:r>
      <w:proofErr w:type="spellEnd"/>
      <w:r w:rsidR="00344994">
        <w:t xml:space="preserve"> Toyota et à notre </w:t>
      </w:r>
      <w:r w:rsidR="007A7BA5">
        <w:t>confortable</w:t>
      </w:r>
      <w:r w:rsidR="00344994">
        <w:t xml:space="preserve"> cellule </w:t>
      </w:r>
      <w:proofErr w:type="spellStart"/>
      <w:r w:rsidR="00344994">
        <w:t>Clémenson</w:t>
      </w:r>
      <w:proofErr w:type="spellEnd"/>
      <w:r w:rsidR="00344994">
        <w:t xml:space="preserve"> ! Pub gratuite, </w:t>
      </w:r>
      <w:r w:rsidR="007A7BA5">
        <w:t>direz-vous,</w:t>
      </w:r>
      <w:r w:rsidR="00344994">
        <w:t xml:space="preserve"> mais nous le pensons t</w:t>
      </w:r>
      <w:r w:rsidR="007A7BA5">
        <w:t>ellement</w:t>
      </w:r>
      <w:r w:rsidR="00344994">
        <w:t xml:space="preserve"> !!!    </w:t>
      </w:r>
    </w:p>
    <w:p w:rsidR="003A6171" w:rsidRDefault="00344994">
      <w:r>
        <w:t xml:space="preserve">       </w:t>
      </w:r>
      <w:r>
        <w:rPr>
          <w:noProof/>
        </w:rPr>
        <w:drawing>
          <wp:inline distT="0" distB="0" distL="0" distR="0">
            <wp:extent cx="5074920" cy="38061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67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76926" cy="3807695"/>
                    </a:xfrm>
                    <a:prstGeom prst="rect">
                      <a:avLst/>
                    </a:prstGeom>
                  </pic:spPr>
                </pic:pic>
              </a:graphicData>
            </a:graphic>
          </wp:inline>
        </w:drawing>
      </w:r>
    </w:p>
    <w:p w:rsidR="007A7BA5" w:rsidRDefault="007A7BA5"/>
    <w:p w:rsidR="002D1B6D" w:rsidRDefault="007A7BA5">
      <w:r w:rsidRPr="007A7BA5">
        <w:t>Et San Pedro d’Atacama nous voit arri</w:t>
      </w:r>
      <w:r>
        <w:t>ver…ivre...de fatigue ! L’ivresse de l’altitude, probablement</w:t>
      </w:r>
      <w:proofErr w:type="gramStart"/>
      <w:r>
        <w:t> !Et</w:t>
      </w:r>
      <w:proofErr w:type="gramEnd"/>
      <w:r>
        <w:t xml:space="preserve"> Morphée nous invite très vite en ses br</w:t>
      </w:r>
      <w:r w:rsidR="00F8311C">
        <w:t>a</w:t>
      </w:r>
      <w:r>
        <w:t>s !</w:t>
      </w:r>
    </w:p>
    <w:p w:rsidR="002D1B6D" w:rsidRDefault="002D1B6D">
      <w:r>
        <w:t>E</w:t>
      </w:r>
      <w:r w:rsidR="00F8311C">
        <w:t>t le vendredi, le vendredi 1</w:t>
      </w:r>
      <w:r w:rsidR="00F8311C" w:rsidRPr="00F8311C">
        <w:rPr>
          <w:vertAlign w:val="superscript"/>
        </w:rPr>
        <w:t>er</w:t>
      </w:r>
      <w:r w:rsidR="00F8311C">
        <w:t xml:space="preserve"> décembre, nous trouve frais et dispos pour, après un repos bien mérité, fêter dignement l’anniversaire de Joé au restaurant « le</w:t>
      </w:r>
      <w:r w:rsidR="003A0BE2">
        <w:t xml:space="preserve"> </w:t>
      </w:r>
      <w:proofErr w:type="spellStart"/>
      <w:r w:rsidR="003A0BE2">
        <w:t>C</w:t>
      </w:r>
      <w:r w:rsidR="00D73AF8">
        <w:t>k</w:t>
      </w:r>
      <w:r w:rsidR="00F8311C">
        <w:t>unna</w:t>
      </w:r>
      <w:proofErr w:type="spellEnd"/>
      <w:r w:rsidR="00F8311C">
        <w:t> »</w:t>
      </w:r>
      <w:r w:rsidR="00D91CFE">
        <w:t> !</w:t>
      </w:r>
      <w:r>
        <w:rPr>
          <w:noProof/>
        </w:rPr>
        <w:drawing>
          <wp:inline distT="0" distB="0" distL="0" distR="0" wp14:anchorId="46A5A741" wp14:editId="5C0E3C88">
            <wp:extent cx="2457165" cy="2089399"/>
            <wp:effectExtent l="0" t="0" r="63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107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0492" cy="2185764"/>
                    </a:xfrm>
                    <a:prstGeom prst="rect">
                      <a:avLst/>
                    </a:prstGeom>
                  </pic:spPr>
                </pic:pic>
              </a:graphicData>
            </a:graphic>
          </wp:inline>
        </w:drawing>
      </w:r>
      <w:r>
        <w:t xml:space="preserve">         </w:t>
      </w:r>
      <w:r>
        <w:rPr>
          <w:noProof/>
        </w:rPr>
        <w:drawing>
          <wp:inline distT="0" distB="0" distL="0" distR="0">
            <wp:extent cx="2512058" cy="214122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109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8765" cy="2155461"/>
                    </a:xfrm>
                    <a:prstGeom prst="rect">
                      <a:avLst/>
                    </a:prstGeom>
                  </pic:spPr>
                </pic:pic>
              </a:graphicData>
            </a:graphic>
          </wp:inline>
        </w:drawing>
      </w:r>
    </w:p>
    <w:p w:rsidR="00D91CFE" w:rsidRDefault="00D91CFE">
      <w:r>
        <w:lastRenderedPageBreak/>
        <w:t xml:space="preserve">Mais le samedi se profile, et San Pedro n’étant plus le calme San Pedro que nous avons connu en 2009, car devenu hyper touristique, nous décidons de partir quelques jours pour voir la mer. Et c’est à </w:t>
      </w:r>
      <w:proofErr w:type="spellStart"/>
      <w:r>
        <w:t>Tocopillo</w:t>
      </w:r>
      <w:proofErr w:type="spellEnd"/>
      <w:r>
        <w:t xml:space="preserve"> que nous rencontrons l’océan Pacifique.  </w:t>
      </w:r>
    </w:p>
    <w:p w:rsidR="00D91CFE" w:rsidRDefault="00D91CFE"/>
    <w:p w:rsidR="00D91CFE" w:rsidRDefault="00D91CFE" w:rsidP="00E6224F">
      <w:pPr>
        <w:ind w:firstLine="708"/>
      </w:pPr>
      <w:r>
        <w:t xml:space="preserve">Et se sera en compagnie de deux français de Nantes, père et fille, Philippe et Marion, que nous passerons une </w:t>
      </w:r>
      <w:r w:rsidR="00151A42">
        <w:t xml:space="preserve">sympathique </w:t>
      </w:r>
      <w:r>
        <w:t>soirée barbecue sur la plage de Caleta</w:t>
      </w:r>
      <w:r w:rsidR="000839B8">
        <w:t xml:space="preserve"> de </w:t>
      </w:r>
      <w:proofErr w:type="spellStart"/>
      <w:r w:rsidR="000839B8">
        <w:t>Urco</w:t>
      </w:r>
      <w:proofErr w:type="spellEnd"/>
      <w:r w:rsidR="000839B8">
        <w:t>. Entre mer et montagne, le coucher de soleil est un spectacle grandiose</w:t>
      </w:r>
    </w:p>
    <w:p w:rsidR="000839B8" w:rsidRDefault="00151A42">
      <w:r>
        <w:tab/>
        <w:t>Encore un peu frisquet pour se baigner !!!!! Mais le pisco et le travers de porc…super !!!!</w:t>
      </w:r>
    </w:p>
    <w:p w:rsidR="00D91CFE" w:rsidRDefault="00D91CFE">
      <w:pPr>
        <w:rPr>
          <w:noProof/>
        </w:rPr>
      </w:pPr>
      <w:r>
        <w:rPr>
          <w:noProof/>
        </w:rPr>
        <w:t xml:space="preserve">  </w:t>
      </w:r>
      <w:r>
        <w:rPr>
          <w:noProof/>
        </w:rPr>
        <w:drawing>
          <wp:inline distT="0" distB="0" distL="0" distR="0">
            <wp:extent cx="5657850" cy="3912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6905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1005" cy="3915052"/>
                    </a:xfrm>
                    <a:prstGeom prst="rect">
                      <a:avLst/>
                    </a:prstGeom>
                  </pic:spPr>
                </pic:pic>
              </a:graphicData>
            </a:graphic>
          </wp:inline>
        </w:drawing>
      </w:r>
    </w:p>
    <w:p w:rsidR="00D91CFE" w:rsidRDefault="002D1B6D">
      <w:r>
        <w:rPr>
          <w:noProof/>
        </w:rPr>
        <w:drawing>
          <wp:anchor distT="0" distB="0" distL="114300" distR="114300" simplePos="0" relativeHeight="251658240" behindDoc="0" locked="0" layoutInCell="1" allowOverlap="1">
            <wp:simplePos x="895350" y="6810375"/>
            <wp:positionH relativeFrom="margin">
              <wp:align>center</wp:align>
            </wp:positionH>
            <wp:positionV relativeFrom="margin">
              <wp:align>bottom</wp:align>
            </wp:positionV>
            <wp:extent cx="4295775" cy="2948940"/>
            <wp:effectExtent l="0" t="0" r="952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6906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5775" cy="2948940"/>
                    </a:xfrm>
                    <a:prstGeom prst="rect">
                      <a:avLst/>
                    </a:prstGeom>
                  </pic:spPr>
                </pic:pic>
              </a:graphicData>
            </a:graphic>
          </wp:anchor>
        </w:drawing>
      </w:r>
    </w:p>
    <w:p w:rsidR="00D91CFE" w:rsidRDefault="00D91CFE">
      <w:r>
        <w:rPr>
          <w:noProof/>
        </w:rPr>
        <w:lastRenderedPageBreak/>
        <w:drawing>
          <wp:inline distT="0" distB="0" distL="0" distR="0">
            <wp:extent cx="5760720" cy="43205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905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D1B6D" w:rsidRDefault="002D1B6D"/>
    <w:p w:rsidR="002D1B6D" w:rsidRDefault="002D1B6D">
      <w:r>
        <w:rPr>
          <w:noProof/>
        </w:rPr>
        <w:drawing>
          <wp:anchor distT="0" distB="0" distL="114300" distR="114300" simplePos="0" relativeHeight="251659264" behindDoc="0" locked="0" layoutInCell="1" allowOverlap="1">
            <wp:simplePos x="895350" y="5629275"/>
            <wp:positionH relativeFrom="margin">
              <wp:align>center</wp:align>
            </wp:positionH>
            <wp:positionV relativeFrom="margin">
              <wp:align>bottom</wp:align>
            </wp:positionV>
            <wp:extent cx="4276725" cy="3207543"/>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6907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6725" cy="3207543"/>
                    </a:xfrm>
                    <a:prstGeom prst="rect">
                      <a:avLst/>
                    </a:prstGeom>
                  </pic:spPr>
                </pic:pic>
              </a:graphicData>
            </a:graphic>
          </wp:anchor>
        </w:drawing>
      </w:r>
      <w:r w:rsidR="00A8407D">
        <w:tab/>
      </w:r>
      <w:r w:rsidR="00A8407D">
        <w:tab/>
        <w:t>Attention en se garant !!!!!!!!!!!!</w:t>
      </w:r>
    </w:p>
    <w:p w:rsidR="007A7BA5" w:rsidRDefault="007A7BA5">
      <w:r>
        <w:lastRenderedPageBreak/>
        <w:t xml:space="preserve"> </w:t>
      </w:r>
      <w:r w:rsidR="004E3687">
        <w:rPr>
          <w:noProof/>
        </w:rPr>
        <w:drawing>
          <wp:inline distT="0" distB="0" distL="0" distR="0">
            <wp:extent cx="5760720" cy="43205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6905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E3687" w:rsidRDefault="00515417">
      <w:r>
        <w:rPr>
          <w:noProof/>
        </w:rPr>
        <w:drawing>
          <wp:inline distT="0" distB="0" distL="0" distR="0">
            <wp:extent cx="5448300" cy="4086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6908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212" cy="4090659"/>
                    </a:xfrm>
                    <a:prstGeom prst="rect">
                      <a:avLst/>
                    </a:prstGeom>
                  </pic:spPr>
                </pic:pic>
              </a:graphicData>
            </a:graphic>
          </wp:inline>
        </w:drawing>
      </w:r>
    </w:p>
    <w:p w:rsidR="004E3687" w:rsidRDefault="004E3687">
      <w:r>
        <w:lastRenderedPageBreak/>
        <w:t>Puis nous reprenons en direction de Iquique, et sa montagne-dune</w:t>
      </w:r>
      <w:r w:rsidR="007739B6">
        <w:t xml:space="preserve"> de 200 m de haut</w:t>
      </w:r>
      <w:r>
        <w:t xml:space="preserve">. Là, les </w:t>
      </w:r>
      <w:proofErr w:type="spellStart"/>
      <w:r>
        <w:t>carabinieros</w:t>
      </w:r>
      <w:proofErr w:type="spellEnd"/>
      <w:r>
        <w:t xml:space="preserve"> garderont notre véhicule sur la place principale pendant notre visite de la ville qui fit fortune à l’époque du salpêtre. D’où les délires de l’époque : le Casino espagnol ou délire andalou ?</w:t>
      </w:r>
    </w:p>
    <w:p w:rsidR="004E3687" w:rsidRDefault="004E3687">
      <w:r>
        <w:rPr>
          <w:noProof/>
        </w:rPr>
        <w:drawing>
          <wp:inline distT="0" distB="0" distL="0" distR="0">
            <wp:extent cx="3289440" cy="2467080"/>
            <wp:effectExtent l="0" t="7938"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69072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94051" cy="2470538"/>
                    </a:xfrm>
                    <a:prstGeom prst="rect">
                      <a:avLst/>
                    </a:prstGeom>
                  </pic:spPr>
                </pic:pic>
              </a:graphicData>
            </a:graphic>
          </wp:inline>
        </w:drawing>
      </w:r>
      <w:r>
        <w:t xml:space="preserve">  </w:t>
      </w:r>
      <w:r>
        <w:rPr>
          <w:noProof/>
        </w:rPr>
        <w:drawing>
          <wp:inline distT="0" distB="0" distL="0" distR="0">
            <wp:extent cx="2971800" cy="3260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6907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3152" cy="3284153"/>
                    </a:xfrm>
                    <a:prstGeom prst="rect">
                      <a:avLst/>
                    </a:prstGeom>
                  </pic:spPr>
                </pic:pic>
              </a:graphicData>
            </a:graphic>
          </wp:inline>
        </w:drawing>
      </w:r>
    </w:p>
    <w:p w:rsidR="00515417" w:rsidRDefault="00515417">
      <w:r>
        <w:rPr>
          <w:noProof/>
        </w:rPr>
        <w:drawing>
          <wp:inline distT="0" distB="0" distL="0" distR="0">
            <wp:extent cx="5551170" cy="416337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6908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3263" cy="4164948"/>
                    </a:xfrm>
                    <a:prstGeom prst="rect">
                      <a:avLst/>
                    </a:prstGeom>
                  </pic:spPr>
                </pic:pic>
              </a:graphicData>
            </a:graphic>
          </wp:inline>
        </w:drawing>
      </w:r>
    </w:p>
    <w:p w:rsidR="00515417" w:rsidRDefault="00515417" w:rsidP="00515417">
      <w:r>
        <w:t xml:space="preserve">                             Pour nous faire plaisir, ils ont créé un magasin « PARIS IQUIQUE » !</w:t>
      </w:r>
    </w:p>
    <w:p w:rsidR="00515417" w:rsidRDefault="00515417" w:rsidP="00515417"/>
    <w:p w:rsidR="00515417" w:rsidRDefault="00515417" w:rsidP="00515417">
      <w:r>
        <w:rPr>
          <w:noProof/>
        </w:rPr>
        <w:lastRenderedPageBreak/>
        <w:drawing>
          <wp:inline distT="0" distB="0" distL="0" distR="0">
            <wp:extent cx="5798820" cy="43491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6907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0811" cy="4350608"/>
                    </a:xfrm>
                    <a:prstGeom prst="rect">
                      <a:avLst/>
                    </a:prstGeom>
                  </pic:spPr>
                </pic:pic>
              </a:graphicData>
            </a:graphic>
          </wp:inline>
        </w:drawing>
      </w:r>
    </w:p>
    <w:p w:rsidR="00515417" w:rsidRDefault="007739B6" w:rsidP="007739B6">
      <w:r>
        <w:t>Le centre-ville historique, la Tour de l’horloge et ses maisons en bois.</w:t>
      </w:r>
    </w:p>
    <w:p w:rsidR="00515417" w:rsidRDefault="007739B6" w:rsidP="00515417">
      <w:r>
        <w:rPr>
          <w:noProof/>
        </w:rPr>
        <w:drawing>
          <wp:inline distT="0" distB="0" distL="0" distR="0">
            <wp:extent cx="5600700" cy="38347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6907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1368" cy="3835222"/>
                    </a:xfrm>
                    <a:prstGeom prst="rect">
                      <a:avLst/>
                    </a:prstGeom>
                  </pic:spPr>
                </pic:pic>
              </a:graphicData>
            </a:graphic>
          </wp:inline>
        </w:drawing>
      </w:r>
    </w:p>
    <w:p w:rsidR="007739B6" w:rsidRDefault="00515417" w:rsidP="00515417">
      <w:pPr>
        <w:rPr>
          <w:noProof/>
        </w:rPr>
      </w:pPr>
      <w:r>
        <w:t xml:space="preserve">  </w:t>
      </w:r>
      <w:r w:rsidR="007739B6">
        <w:t xml:space="preserve"> </w:t>
      </w:r>
    </w:p>
    <w:p w:rsidR="007739B6" w:rsidRDefault="007739B6" w:rsidP="00515417">
      <w:pPr>
        <w:rPr>
          <w:noProof/>
        </w:rPr>
      </w:pPr>
      <w:r>
        <w:rPr>
          <w:noProof/>
        </w:rPr>
        <w:lastRenderedPageBreak/>
        <w:drawing>
          <wp:inline distT="0" distB="0" distL="0" distR="0">
            <wp:extent cx="5760720" cy="43205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6908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5568A" w:rsidRDefault="00A5568A" w:rsidP="00515417"/>
    <w:p w:rsidR="007739B6" w:rsidRDefault="007739B6" w:rsidP="00515417">
      <w:r>
        <w:t>Puis ce sera une nuit</w:t>
      </w:r>
      <w:r w:rsidR="002517FD">
        <w:t xml:space="preserve">, seul sur le front de mer de Caleta </w:t>
      </w:r>
      <w:proofErr w:type="spellStart"/>
      <w:r w:rsidR="002517FD">
        <w:t>Chanavallyta</w:t>
      </w:r>
      <w:proofErr w:type="spellEnd"/>
      <w:r w:rsidR="002517FD">
        <w:t xml:space="preserve">, où cette fois, les </w:t>
      </w:r>
      <w:proofErr w:type="spellStart"/>
      <w:r w:rsidR="002517FD">
        <w:t>carabineiros</w:t>
      </w:r>
      <w:proofErr w:type="spellEnd"/>
      <w:r w:rsidR="002517FD">
        <w:t xml:space="preserve"> viennent nous offrir, outre la sécurité, la possibilité d’utiliser leurs </w:t>
      </w:r>
      <w:proofErr w:type="spellStart"/>
      <w:r w:rsidR="002517FD">
        <w:t>baños</w:t>
      </w:r>
      <w:proofErr w:type="spellEnd"/>
      <w:r w:rsidR="002517FD">
        <w:t> ! Incroyable !</w:t>
      </w:r>
    </w:p>
    <w:p w:rsidR="007739B6" w:rsidRDefault="007739B6" w:rsidP="00515417"/>
    <w:p w:rsidR="002517FD" w:rsidRDefault="00E61DF5" w:rsidP="00515417">
      <w:r>
        <w:t xml:space="preserve">         </w:t>
      </w:r>
      <w:r w:rsidR="00515417">
        <w:t xml:space="preserve">Puis ce sera la </w:t>
      </w:r>
      <w:r w:rsidR="002517FD">
        <w:t>longue montée de la route menant au haut-plateau surplombant la ville.</w:t>
      </w:r>
    </w:p>
    <w:p w:rsidR="00A5568A" w:rsidRDefault="002517FD" w:rsidP="00515417">
      <w:r>
        <w:t xml:space="preserve"> </w:t>
      </w:r>
      <w:r w:rsidR="00E61DF5">
        <w:t xml:space="preserve">       </w:t>
      </w:r>
    </w:p>
    <w:p w:rsidR="00E61DF5" w:rsidRDefault="00E61DF5" w:rsidP="00515417">
      <w:r>
        <w:t xml:space="preserve"> </w:t>
      </w:r>
      <w:r w:rsidR="002517FD">
        <w:t xml:space="preserve">Plus loin, à 47 km, </w:t>
      </w:r>
      <w:r>
        <w:t xml:space="preserve">passionnante </w:t>
      </w:r>
      <w:r w:rsidR="00515417">
        <w:t>visite de la célèbre ville</w:t>
      </w:r>
      <w:r w:rsidR="002517FD">
        <w:t xml:space="preserve"> désormais</w:t>
      </w:r>
      <w:r w:rsidR="00515417">
        <w:t xml:space="preserve"> fantôme, </w:t>
      </w:r>
      <w:proofErr w:type="spellStart"/>
      <w:r w:rsidR="00515417">
        <w:t>Humberstone</w:t>
      </w:r>
      <w:proofErr w:type="spellEnd"/>
      <w:r w:rsidR="00515417">
        <w:t>,</w:t>
      </w:r>
    </w:p>
    <w:p w:rsidR="00515417" w:rsidRDefault="002517FD" w:rsidP="00515417">
      <w:r>
        <w:t xml:space="preserve"> </w:t>
      </w:r>
      <w:r w:rsidR="00E61DF5">
        <w:t>(</w:t>
      </w:r>
      <w:r>
        <w:t>1862-196</w:t>
      </w:r>
      <w:r w:rsidR="00E61DF5">
        <w:t>0)</w:t>
      </w:r>
      <w:r w:rsidR="00515417">
        <w:t xml:space="preserve"> du nom de l’ingénieur anglais, « </w:t>
      </w:r>
      <w:r w:rsidR="00E61DF5">
        <w:t>père</w:t>
      </w:r>
      <w:r w:rsidR="00515417">
        <w:t xml:space="preserve"> » du salpêtre, et fondateur de cette ville où </w:t>
      </w:r>
      <w:r>
        <w:t>vécurent</w:t>
      </w:r>
      <w:r w:rsidR="00E61DF5">
        <w:t xml:space="preserve"> jusqu’à</w:t>
      </w:r>
      <w:r>
        <w:t xml:space="preserve"> 4</w:t>
      </w:r>
      <w:r w:rsidR="00515417">
        <w:t xml:space="preserve">000 </w:t>
      </w:r>
      <w:r>
        <w:t>habitants</w:t>
      </w:r>
      <w:r w:rsidR="00515417">
        <w:t>.</w:t>
      </w:r>
      <w:r>
        <w:t xml:space="preserve"> Le climat extrêmement sec a conservé les bâtiments</w:t>
      </w:r>
      <w:r w:rsidR="00E61DF5">
        <w:t>, et l’UNESCO a fait le reste ! Etonnant de déambuler en ces lieus de labeur, mais aussi de voir le théâtre de 1936, aux parquets et aux sièges en bois cirés, et une grande piscine aux parois de tôles.</w:t>
      </w:r>
    </w:p>
    <w:p w:rsidR="00A5568A" w:rsidRDefault="00E61DF5" w:rsidP="00515417">
      <w:r>
        <w:tab/>
      </w:r>
    </w:p>
    <w:p w:rsidR="00E61DF5" w:rsidRDefault="00A5568A" w:rsidP="00515417">
      <w:r>
        <w:t xml:space="preserve">     </w:t>
      </w:r>
      <w:r w:rsidR="00E61DF5">
        <w:t xml:space="preserve">Puis la route nous ramenant à San Pedro par les </w:t>
      </w:r>
      <w:proofErr w:type="spellStart"/>
      <w:r w:rsidR="00E61DF5">
        <w:t>salars</w:t>
      </w:r>
      <w:proofErr w:type="spellEnd"/>
      <w:r w:rsidR="00E61DF5">
        <w:t xml:space="preserve"> arides nous fait </w:t>
      </w:r>
      <w:r>
        <w:t>apercevoi</w:t>
      </w:r>
      <w:r w:rsidR="00E61DF5">
        <w:t>r</w:t>
      </w:r>
      <w:r>
        <w:t xml:space="preserve"> de</w:t>
      </w:r>
      <w:r w:rsidR="00E61DF5">
        <w:t xml:space="preserve"> </w:t>
      </w:r>
      <w:r>
        <w:t xml:space="preserve">nombreux sites de géoglyphes, comme ceux de </w:t>
      </w:r>
      <w:proofErr w:type="spellStart"/>
      <w:r>
        <w:t>Pintados</w:t>
      </w:r>
      <w:proofErr w:type="spellEnd"/>
      <w:r>
        <w:t>.</w:t>
      </w:r>
    </w:p>
    <w:p w:rsidR="002D1B6D" w:rsidRDefault="002D1B6D" w:rsidP="00515417"/>
    <w:p w:rsidR="002D1B6D" w:rsidRDefault="002D1B6D" w:rsidP="00515417"/>
    <w:p w:rsidR="002D1B6D" w:rsidRDefault="002D1B6D" w:rsidP="00515417"/>
    <w:p w:rsidR="002D1B6D" w:rsidRDefault="005B6359" w:rsidP="00515417">
      <w:r>
        <w:rPr>
          <w:noProof/>
        </w:rPr>
        <w:lastRenderedPageBreak/>
        <w:drawing>
          <wp:inline distT="0" distB="0" distL="0" distR="0">
            <wp:extent cx="5760720" cy="43205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107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15417" w:rsidRDefault="009F3419">
      <w:r>
        <w:t xml:space="preserve">         C’est costaud un </w:t>
      </w:r>
      <w:proofErr w:type="spellStart"/>
      <w:r>
        <w:t>Hilux</w:t>
      </w:r>
      <w:proofErr w:type="spellEnd"/>
      <w:r>
        <w:t xml:space="preserve"> Toyota, mais là, </w:t>
      </w:r>
      <w:r w:rsidR="003A0BE2">
        <w:t xml:space="preserve">profil bas, </w:t>
      </w:r>
      <w:r>
        <w:t xml:space="preserve">c’est David et Goliath !  Un instant de modestie … mais il a tout de même des Michelin, </w:t>
      </w:r>
      <w:r w:rsidR="003A0BE2">
        <w:t>……</w:t>
      </w:r>
      <w:r>
        <w:t>comme moi !!!!</w:t>
      </w:r>
      <w:r w:rsidR="003A0BE2">
        <w:t xml:space="preserve"> Seul point commun !</w:t>
      </w:r>
    </w:p>
    <w:p w:rsidR="009F3419" w:rsidRDefault="009F3419"/>
    <w:p w:rsidR="009F3419" w:rsidRDefault="009F3419">
      <w:r>
        <w:rPr>
          <w:noProof/>
        </w:rPr>
        <w:drawing>
          <wp:anchor distT="0" distB="0" distL="114300" distR="114300" simplePos="0" relativeHeight="251660288" behindDoc="0" locked="0" layoutInCell="1" allowOverlap="1">
            <wp:simplePos x="895350" y="6096000"/>
            <wp:positionH relativeFrom="margin">
              <wp:align>center</wp:align>
            </wp:positionH>
            <wp:positionV relativeFrom="margin">
              <wp:align>bottom</wp:align>
            </wp:positionV>
            <wp:extent cx="4341495" cy="3256121"/>
            <wp:effectExtent l="0" t="0" r="1905"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0107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1495" cy="3256121"/>
                    </a:xfrm>
                    <a:prstGeom prst="rect">
                      <a:avLst/>
                    </a:prstGeom>
                  </pic:spPr>
                </pic:pic>
              </a:graphicData>
            </a:graphic>
          </wp:anchor>
        </w:drawing>
      </w:r>
      <w:r>
        <w:tab/>
      </w:r>
      <w:r>
        <w:tab/>
        <w:t xml:space="preserve">                Un truc de rêve pour faire ses courses !!!!</w:t>
      </w:r>
    </w:p>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r>
        <w:rPr>
          <w:noProof/>
        </w:rPr>
        <w:lastRenderedPageBreak/>
        <w:drawing>
          <wp:inline distT="0" distB="0" distL="0" distR="0">
            <wp:extent cx="5760720" cy="43205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7000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31D74" w:rsidRDefault="00031D74">
      <w:r>
        <w:tab/>
      </w:r>
      <w:r>
        <w:tab/>
      </w:r>
      <w:r>
        <w:tab/>
      </w:r>
      <w:r>
        <w:tab/>
      </w:r>
      <w:r>
        <w:tab/>
        <w:t xml:space="preserve">Le </w:t>
      </w:r>
      <w:proofErr w:type="spellStart"/>
      <w:r>
        <w:t>Salar</w:t>
      </w:r>
      <w:proofErr w:type="spellEnd"/>
      <w:r>
        <w:t xml:space="preserve"> de Atacama</w:t>
      </w:r>
    </w:p>
    <w:p w:rsidR="00031D74" w:rsidRDefault="00031D74"/>
    <w:p w:rsidR="00031D74" w:rsidRDefault="00031D74"/>
    <w:p w:rsidR="00031D74" w:rsidRDefault="00031D74">
      <w:r>
        <w:rPr>
          <w:noProof/>
        </w:rPr>
        <w:drawing>
          <wp:anchor distT="0" distB="0" distL="114300" distR="114300" simplePos="0" relativeHeight="251662336" behindDoc="0" locked="0" layoutInCell="1" allowOverlap="1">
            <wp:simplePos x="895350" y="6200775"/>
            <wp:positionH relativeFrom="margin">
              <wp:align>center</wp:align>
            </wp:positionH>
            <wp:positionV relativeFrom="margin">
              <wp:align>bottom</wp:align>
            </wp:positionV>
            <wp:extent cx="4610100" cy="34575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0109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0100" cy="3457575"/>
                    </a:xfrm>
                    <a:prstGeom prst="rect">
                      <a:avLst/>
                    </a:prstGeom>
                  </pic:spPr>
                </pic:pic>
              </a:graphicData>
            </a:graphic>
          </wp:anchor>
        </w:drawing>
      </w:r>
    </w:p>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r>
        <w:rPr>
          <w:noProof/>
        </w:rPr>
        <w:lastRenderedPageBreak/>
        <w:drawing>
          <wp:inline distT="0" distB="0" distL="0" distR="0">
            <wp:extent cx="5760720" cy="432054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7000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31D74" w:rsidRDefault="00031D74"/>
    <w:p w:rsidR="00031D74" w:rsidRDefault="00031D74"/>
    <w:p w:rsidR="00031D74" w:rsidRDefault="00031D74"/>
    <w:p w:rsidR="00031D74" w:rsidRDefault="00031D74"/>
    <w:p w:rsidR="00031D74" w:rsidRDefault="00031D74">
      <w:r>
        <w:rPr>
          <w:noProof/>
        </w:rPr>
        <w:drawing>
          <wp:anchor distT="0" distB="0" distL="114300" distR="114300" simplePos="0" relativeHeight="251663360" behindDoc="0" locked="0" layoutInCell="1" allowOverlap="1">
            <wp:simplePos x="895350" y="6486525"/>
            <wp:positionH relativeFrom="margin">
              <wp:align>center</wp:align>
            </wp:positionH>
            <wp:positionV relativeFrom="margin">
              <wp:align>bottom</wp:align>
            </wp:positionV>
            <wp:extent cx="3388359" cy="2541270"/>
            <wp:effectExtent l="0" t="0" r="317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109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8359" cy="2541270"/>
                    </a:xfrm>
                    <a:prstGeom prst="rect">
                      <a:avLst/>
                    </a:prstGeom>
                  </pic:spPr>
                </pic:pic>
              </a:graphicData>
            </a:graphic>
          </wp:anchor>
        </w:drawing>
      </w:r>
      <w:r w:rsidR="003A0BE2">
        <w:t xml:space="preserve">  </w:t>
      </w:r>
      <w:r w:rsidR="003A0BE2">
        <w:tab/>
      </w:r>
      <w:r w:rsidR="003A0BE2">
        <w:tab/>
        <w:t xml:space="preserve">Des trous d’eau douce en plein </w:t>
      </w:r>
      <w:proofErr w:type="spellStart"/>
      <w:r w:rsidR="003A0BE2">
        <w:t>Salar</w:t>
      </w:r>
      <w:proofErr w:type="spellEnd"/>
      <w:r w:rsidR="003A0BE2">
        <w:t> ???????????????????????????</w:t>
      </w:r>
    </w:p>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p w:rsidR="00031D74" w:rsidRDefault="00031D74">
      <w:r>
        <w:rPr>
          <w:noProof/>
        </w:rPr>
        <w:lastRenderedPageBreak/>
        <w:drawing>
          <wp:inline distT="0" distB="0" distL="0" distR="0">
            <wp:extent cx="7680960" cy="5760720"/>
            <wp:effectExtent l="7620" t="0" r="381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10969.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7680960" cy="5760720"/>
                    </a:xfrm>
                    <a:prstGeom prst="rect">
                      <a:avLst/>
                    </a:prstGeom>
                  </pic:spPr>
                </pic:pic>
              </a:graphicData>
            </a:graphic>
          </wp:inline>
        </w:drawing>
      </w:r>
    </w:p>
    <w:p w:rsidR="003A0BE2" w:rsidRDefault="003A0BE2"/>
    <w:p w:rsidR="003A0BE2" w:rsidRDefault="003A0BE2">
      <w:r>
        <w:t xml:space="preserve"> </w:t>
      </w:r>
      <w:r>
        <w:tab/>
        <w:t>Bonne nuit !......................................... A bientôt en Bolivie !</w:t>
      </w:r>
    </w:p>
    <w:p w:rsidR="003A0BE2" w:rsidRDefault="003A0BE2">
      <w:r>
        <w:tab/>
      </w:r>
      <w:r>
        <w:tab/>
      </w:r>
      <w:r>
        <w:tab/>
      </w:r>
      <w:r>
        <w:tab/>
      </w:r>
      <w:r>
        <w:tab/>
      </w:r>
      <w:r>
        <w:tab/>
      </w:r>
      <w:r>
        <w:tab/>
      </w:r>
      <w:r>
        <w:tab/>
        <w:t>Joé et Gérard</w:t>
      </w:r>
    </w:p>
    <w:p w:rsidR="00A8407D" w:rsidRDefault="00A8407D"/>
    <w:p w:rsidR="00A8407D" w:rsidRDefault="00A8407D">
      <w:r>
        <w:rPr>
          <w:noProof/>
        </w:rPr>
        <w:lastRenderedPageBreak/>
        <w:drawing>
          <wp:inline distT="0" distB="0" distL="0" distR="0">
            <wp:extent cx="5760720" cy="43205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70008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8407D" w:rsidRPr="007A7BA5" w:rsidRDefault="00A8407D">
      <w:r>
        <w:tab/>
      </w:r>
      <w:r>
        <w:tab/>
        <w:t>Il y a même un boulanger français à San Pedro !</w:t>
      </w:r>
      <w:bookmarkStart w:id="0" w:name="_GoBack"/>
      <w:bookmarkEnd w:id="0"/>
    </w:p>
    <w:sectPr w:rsidR="00A8407D" w:rsidRPr="007A7B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AA3"/>
    <w:rsid w:val="00000A31"/>
    <w:rsid w:val="00031D74"/>
    <w:rsid w:val="000839B8"/>
    <w:rsid w:val="000C6E0B"/>
    <w:rsid w:val="00151A42"/>
    <w:rsid w:val="001C0433"/>
    <w:rsid w:val="002517FD"/>
    <w:rsid w:val="00272F03"/>
    <w:rsid w:val="002D1B6D"/>
    <w:rsid w:val="00304D9D"/>
    <w:rsid w:val="00344994"/>
    <w:rsid w:val="003537C2"/>
    <w:rsid w:val="00373A74"/>
    <w:rsid w:val="003A0BE2"/>
    <w:rsid w:val="003A6171"/>
    <w:rsid w:val="003D5089"/>
    <w:rsid w:val="004668C0"/>
    <w:rsid w:val="004E224C"/>
    <w:rsid w:val="004E3687"/>
    <w:rsid w:val="00515417"/>
    <w:rsid w:val="00546D02"/>
    <w:rsid w:val="005B6359"/>
    <w:rsid w:val="005D3933"/>
    <w:rsid w:val="006318FC"/>
    <w:rsid w:val="00655AF3"/>
    <w:rsid w:val="007158F3"/>
    <w:rsid w:val="007739B6"/>
    <w:rsid w:val="00781B5F"/>
    <w:rsid w:val="007A7AA3"/>
    <w:rsid w:val="007A7BA5"/>
    <w:rsid w:val="00850789"/>
    <w:rsid w:val="009060BE"/>
    <w:rsid w:val="0092384D"/>
    <w:rsid w:val="00971D97"/>
    <w:rsid w:val="00981961"/>
    <w:rsid w:val="009E2E54"/>
    <w:rsid w:val="009F3419"/>
    <w:rsid w:val="009F5E93"/>
    <w:rsid w:val="00A43D23"/>
    <w:rsid w:val="00A5568A"/>
    <w:rsid w:val="00A8407D"/>
    <w:rsid w:val="00A85A44"/>
    <w:rsid w:val="00AA1ABA"/>
    <w:rsid w:val="00AA1D53"/>
    <w:rsid w:val="00AC5358"/>
    <w:rsid w:val="00C059DC"/>
    <w:rsid w:val="00C36950"/>
    <w:rsid w:val="00C76777"/>
    <w:rsid w:val="00C87D56"/>
    <w:rsid w:val="00D73AF8"/>
    <w:rsid w:val="00D91CFE"/>
    <w:rsid w:val="00DA7AD4"/>
    <w:rsid w:val="00E04AD4"/>
    <w:rsid w:val="00E617B4"/>
    <w:rsid w:val="00E61DF5"/>
    <w:rsid w:val="00E6224F"/>
    <w:rsid w:val="00E64544"/>
    <w:rsid w:val="00EE3468"/>
    <w:rsid w:val="00F701AC"/>
    <w:rsid w:val="00F831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F22A7"/>
  <w15:chartTrackingRefBased/>
  <w15:docId w15:val="{444E5488-916B-4E3E-A587-9C661A746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12</Pages>
  <Words>516</Words>
  <Characters>2841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GUEZ</dc:creator>
  <cp:keywords/>
  <dc:description/>
  <cp:lastModifiedBy>GERARD GUEZ</cp:lastModifiedBy>
  <cp:revision>16</cp:revision>
  <dcterms:created xsi:type="dcterms:W3CDTF">2017-12-07T17:18:00Z</dcterms:created>
  <dcterms:modified xsi:type="dcterms:W3CDTF">2017-12-10T19:48:00Z</dcterms:modified>
</cp:coreProperties>
</file>